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1CD96E" w14:textId="77777777" w:rsidR="007B5DF3" w:rsidRDefault="00070B28" w:rsidP="007B5DF3">
      <w:pPr>
        <w:jc w:val="both"/>
        <w:rPr>
          <w:sz w:val="26"/>
          <w:szCs w:val="26"/>
        </w:rPr>
      </w:pPr>
      <w:r>
        <w:rPr>
          <w:noProof/>
          <w:sz w:val="26"/>
          <w:szCs w:val="26"/>
        </w:rPr>
        <w:drawing>
          <wp:anchor distT="0" distB="0" distL="114300" distR="114300" simplePos="0" relativeHeight="251658240" behindDoc="1" locked="0" layoutInCell="1" allowOverlap="1" wp14:anchorId="2BEDFADB" wp14:editId="63BD7228">
            <wp:simplePos x="0" y="0"/>
            <wp:positionH relativeFrom="column">
              <wp:posOffset>2682240</wp:posOffset>
            </wp:positionH>
            <wp:positionV relativeFrom="paragraph">
              <wp:posOffset>13335</wp:posOffset>
            </wp:positionV>
            <wp:extent cx="666750" cy="790575"/>
            <wp:effectExtent l="19050" t="0" r="0" b="0"/>
            <wp:wrapThrough wrapText="bothSides">
              <wp:wrapPolygon edited="0">
                <wp:start x="-617" y="0"/>
                <wp:lineTo x="-617" y="21340"/>
                <wp:lineTo x="21600" y="21340"/>
                <wp:lineTo x="21600" y="0"/>
                <wp:lineTo x="-617" y="0"/>
              </wp:wrapPolygon>
            </wp:wrapThrough>
            <wp:docPr id="2" name="Рисунок 68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8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6CE15AC" w14:textId="77777777" w:rsidR="007B5DF3" w:rsidRDefault="007B5DF3" w:rsidP="007B5DF3">
      <w:pPr>
        <w:jc w:val="both"/>
        <w:rPr>
          <w:sz w:val="26"/>
          <w:szCs w:val="26"/>
        </w:rPr>
      </w:pPr>
    </w:p>
    <w:p w14:paraId="4B22309D" w14:textId="77777777" w:rsidR="007B5DF3" w:rsidRDefault="007B5DF3" w:rsidP="007B5DF3">
      <w:pPr>
        <w:ind w:firstLine="851"/>
        <w:jc w:val="both"/>
        <w:rPr>
          <w:sz w:val="26"/>
          <w:szCs w:val="26"/>
        </w:rPr>
      </w:pPr>
    </w:p>
    <w:p w14:paraId="79AFDBA9" w14:textId="77777777" w:rsidR="007B5DF3" w:rsidRDefault="007B5DF3" w:rsidP="007B5DF3">
      <w:pPr>
        <w:spacing w:line="360" w:lineRule="auto"/>
        <w:jc w:val="both"/>
        <w:rPr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thickThinSmallGap" w:sz="2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B5DF3" w14:paraId="118F06E3" w14:textId="77777777" w:rsidTr="00070B28">
        <w:tc>
          <w:tcPr>
            <w:tcW w:w="9571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14:paraId="6A8AE06C" w14:textId="77777777" w:rsidR="007B5DF3" w:rsidRDefault="007B5DF3">
            <w:pPr>
              <w:pStyle w:val="ConsPlusNonformat"/>
              <w:widowControl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                                              АДМИНИСТРАЦИЯ</w:t>
            </w:r>
          </w:p>
          <w:p w14:paraId="6CD07D27" w14:textId="77777777" w:rsidR="007B5DF3" w:rsidRDefault="007B5DF3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ВАРНЕНСКОГО МУНИЦИПАЛЬНОГО РАЙОНА</w:t>
            </w:r>
          </w:p>
          <w:p w14:paraId="155E2CEB" w14:textId="77777777" w:rsidR="007B5DF3" w:rsidRDefault="007B5DF3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ЧЕЛЯБИНСКОЙ ОБЛАСТИ</w:t>
            </w:r>
          </w:p>
          <w:p w14:paraId="58EDEEA3" w14:textId="77777777" w:rsidR="007B5DF3" w:rsidRDefault="007B5DF3">
            <w:pPr>
              <w:pStyle w:val="ConsPlusNonformat"/>
              <w:widowControl/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14:paraId="3AE8D70E" w14:textId="77777777" w:rsidR="007B5DF3" w:rsidRDefault="007B5DF3">
            <w:pPr>
              <w:pStyle w:val="ConsPlusNonformat"/>
              <w:widowControl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14:paraId="3707DAED" w14:textId="0ADB0D5D" w:rsidR="007B5DF3" w:rsidRDefault="007B5DF3" w:rsidP="007B5DF3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457200  Челябинская область, </w:t>
      </w:r>
      <w:proofErr w:type="gramStart"/>
      <w:r>
        <w:rPr>
          <w:sz w:val="18"/>
          <w:szCs w:val="18"/>
        </w:rPr>
        <w:t>с</w:t>
      </w:r>
      <w:proofErr w:type="gramEnd"/>
      <w:r>
        <w:rPr>
          <w:sz w:val="18"/>
          <w:szCs w:val="18"/>
        </w:rPr>
        <w:t xml:space="preserve">. Варна, </w:t>
      </w:r>
      <w:r w:rsidR="004206D5">
        <w:rPr>
          <w:sz w:val="18"/>
          <w:szCs w:val="18"/>
        </w:rPr>
        <w:t xml:space="preserve"> ул. Советская, 135,   тел.: 8(351 </w:t>
      </w:r>
      <w:r>
        <w:rPr>
          <w:sz w:val="18"/>
          <w:szCs w:val="18"/>
        </w:rPr>
        <w:t>42) 2-14-78; 2-14-01,</w:t>
      </w:r>
    </w:p>
    <w:p w14:paraId="4366933C" w14:textId="77777777" w:rsidR="007B5DF3" w:rsidRDefault="007B5DF3" w:rsidP="007B5DF3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ИНН 7428002862  л/с 03581030240 в Финансовом управлении администрации </w:t>
      </w:r>
      <w:proofErr w:type="spellStart"/>
      <w:r>
        <w:rPr>
          <w:sz w:val="18"/>
          <w:szCs w:val="18"/>
        </w:rPr>
        <w:t>Варненского</w:t>
      </w:r>
      <w:proofErr w:type="spellEnd"/>
      <w:r>
        <w:rPr>
          <w:sz w:val="18"/>
          <w:szCs w:val="18"/>
        </w:rPr>
        <w:t xml:space="preserve"> муниципального района</w:t>
      </w:r>
    </w:p>
    <w:p w14:paraId="512B362B" w14:textId="77777777" w:rsidR="007B5DF3" w:rsidRDefault="007B5DF3" w:rsidP="007B5DF3">
      <w:pPr>
        <w:jc w:val="center"/>
        <w:rPr>
          <w:sz w:val="18"/>
          <w:szCs w:val="18"/>
        </w:rPr>
      </w:pPr>
      <w:proofErr w:type="gramStart"/>
      <w:r>
        <w:rPr>
          <w:sz w:val="18"/>
          <w:szCs w:val="18"/>
        </w:rPr>
        <w:t>р</w:t>
      </w:r>
      <w:proofErr w:type="gramEnd"/>
      <w:r>
        <w:rPr>
          <w:sz w:val="18"/>
          <w:szCs w:val="18"/>
        </w:rPr>
        <w:t>/с 40204810300000000122 ГРКЦ ГУ Банка России по Челябинской области г. Челябинск</w:t>
      </w:r>
    </w:p>
    <w:p w14:paraId="01C9F381" w14:textId="77777777" w:rsidR="007B5DF3" w:rsidRDefault="007B5DF3" w:rsidP="007B5DF3">
      <w:pPr>
        <w:jc w:val="center"/>
        <w:rPr>
          <w:sz w:val="18"/>
          <w:szCs w:val="18"/>
        </w:rPr>
      </w:pPr>
      <w:r>
        <w:rPr>
          <w:sz w:val="18"/>
          <w:szCs w:val="18"/>
          <w:lang w:val="en-US"/>
        </w:rPr>
        <w:t>E</w:t>
      </w:r>
      <w:r>
        <w:rPr>
          <w:sz w:val="18"/>
          <w:szCs w:val="18"/>
        </w:rPr>
        <w:t xml:space="preserve"> – </w:t>
      </w:r>
      <w:proofErr w:type="gramStart"/>
      <w:r>
        <w:rPr>
          <w:sz w:val="18"/>
          <w:szCs w:val="18"/>
          <w:lang w:val="en-US"/>
        </w:rPr>
        <w:t>mail</w:t>
      </w:r>
      <w:proofErr w:type="gramEnd"/>
      <w:r>
        <w:rPr>
          <w:sz w:val="18"/>
          <w:szCs w:val="18"/>
        </w:rPr>
        <w:t xml:space="preserve">: </w:t>
      </w:r>
      <w:hyperlink r:id="rId9" w:history="1">
        <w:r>
          <w:rPr>
            <w:rStyle w:val="a3"/>
            <w:sz w:val="18"/>
            <w:szCs w:val="18"/>
            <w:lang w:val="en-US"/>
          </w:rPr>
          <w:t>admvarna</w:t>
        </w:r>
        <w:r>
          <w:rPr>
            <w:rStyle w:val="a3"/>
            <w:sz w:val="18"/>
            <w:szCs w:val="18"/>
          </w:rPr>
          <w:t>74@</w:t>
        </w:r>
        <w:r>
          <w:rPr>
            <w:rStyle w:val="a3"/>
            <w:sz w:val="18"/>
            <w:szCs w:val="18"/>
            <w:lang w:val="en-US"/>
          </w:rPr>
          <w:t>yandex</w:t>
        </w:r>
        <w:r>
          <w:rPr>
            <w:rStyle w:val="a3"/>
            <w:sz w:val="18"/>
            <w:szCs w:val="18"/>
          </w:rPr>
          <w:t>.</w:t>
        </w:r>
        <w:proofErr w:type="spellStart"/>
        <w:r>
          <w:rPr>
            <w:rStyle w:val="a3"/>
            <w:sz w:val="18"/>
            <w:szCs w:val="18"/>
            <w:lang w:val="en-US"/>
          </w:rPr>
          <w:t>ru</w:t>
        </w:r>
        <w:proofErr w:type="spellEnd"/>
      </w:hyperlink>
      <w:r>
        <w:rPr>
          <w:sz w:val="18"/>
          <w:szCs w:val="18"/>
        </w:rPr>
        <w:t xml:space="preserve"> БИК 047501001   КПП 742801001   ОКПО 04009423</w:t>
      </w:r>
    </w:p>
    <w:p w14:paraId="4058FF70" w14:textId="77777777" w:rsidR="00245064" w:rsidRDefault="00245064" w:rsidP="00245064">
      <w:pPr>
        <w:suppressAutoHyphens/>
      </w:pPr>
    </w:p>
    <w:p w14:paraId="314C3FFC" w14:textId="77777777" w:rsidR="00245064" w:rsidRDefault="00245064" w:rsidP="00245064">
      <w:pPr>
        <w:suppressAutoHyphens/>
      </w:pPr>
    </w:p>
    <w:p w14:paraId="1F12FC29" w14:textId="5AF93AD7" w:rsidR="00CE6ECA" w:rsidRDefault="00286014" w:rsidP="00CE6ECA">
      <w:pPr>
        <w:suppressAutoHyphens/>
      </w:pPr>
      <w:r>
        <w:t>От</w:t>
      </w:r>
      <w:r w:rsidR="00AA3A9A">
        <w:t xml:space="preserve"> 27.12</w:t>
      </w:r>
      <w:r>
        <w:t>.</w:t>
      </w:r>
      <w:r w:rsidR="00606EFD">
        <w:t xml:space="preserve">2021  </w:t>
      </w:r>
      <w:r w:rsidR="00245064" w:rsidRPr="00245064">
        <w:t>№</w:t>
      </w:r>
      <w:r w:rsidR="00AA3A9A">
        <w:t>1978</w:t>
      </w:r>
      <w:r w:rsidR="00245064" w:rsidRPr="00245064">
        <w:tab/>
        <w:t xml:space="preserve">                                                               </w:t>
      </w:r>
      <w:r w:rsidR="00CE6ECA">
        <w:t xml:space="preserve">                             </w:t>
      </w:r>
    </w:p>
    <w:p w14:paraId="0E885106" w14:textId="77777777" w:rsidR="00CE6ECA" w:rsidRDefault="00CE6ECA" w:rsidP="00CE6ECA">
      <w:pPr>
        <w:jc w:val="right"/>
        <w:rPr>
          <w:sz w:val="26"/>
          <w:szCs w:val="26"/>
        </w:rPr>
      </w:pPr>
      <w:r>
        <w:t xml:space="preserve"> </w:t>
      </w:r>
      <w:r w:rsidR="00245064" w:rsidRPr="00245064">
        <w:t xml:space="preserve"> </w:t>
      </w:r>
      <w:r w:rsidRPr="00CE6ECA">
        <w:rPr>
          <w:sz w:val="26"/>
          <w:szCs w:val="26"/>
        </w:rPr>
        <w:t>Пр</w:t>
      </w:r>
      <w:r>
        <w:rPr>
          <w:sz w:val="26"/>
          <w:szCs w:val="26"/>
        </w:rPr>
        <w:t xml:space="preserve">едседателю </w:t>
      </w:r>
    </w:p>
    <w:p w14:paraId="11EDFB64" w14:textId="1E990C5A" w:rsidR="00CE6ECA" w:rsidRPr="00CE6ECA" w:rsidRDefault="00CE6ECA" w:rsidP="00CE6ECA">
      <w:pPr>
        <w:jc w:val="right"/>
        <w:rPr>
          <w:sz w:val="26"/>
          <w:szCs w:val="26"/>
        </w:rPr>
      </w:pPr>
      <w:r>
        <w:rPr>
          <w:sz w:val="26"/>
          <w:szCs w:val="26"/>
        </w:rPr>
        <w:t>Контрольно-</w:t>
      </w:r>
      <w:r w:rsidRPr="00CE6ECA">
        <w:rPr>
          <w:sz w:val="26"/>
          <w:szCs w:val="26"/>
        </w:rPr>
        <w:t xml:space="preserve">счетной </w:t>
      </w:r>
    </w:p>
    <w:p w14:paraId="204B528C" w14:textId="77777777" w:rsidR="00CE6ECA" w:rsidRDefault="00CE6ECA" w:rsidP="00CE6ECA">
      <w:pPr>
        <w:jc w:val="right"/>
        <w:rPr>
          <w:sz w:val="26"/>
          <w:szCs w:val="26"/>
        </w:rPr>
      </w:pPr>
      <w:r w:rsidRPr="00CE6ECA">
        <w:rPr>
          <w:sz w:val="26"/>
          <w:szCs w:val="26"/>
        </w:rPr>
        <w:t xml:space="preserve">палаты </w:t>
      </w:r>
      <w:proofErr w:type="spellStart"/>
      <w:r w:rsidRPr="00CE6ECA">
        <w:rPr>
          <w:sz w:val="26"/>
          <w:szCs w:val="26"/>
        </w:rPr>
        <w:t>Варненского</w:t>
      </w:r>
      <w:proofErr w:type="spellEnd"/>
      <w:r w:rsidRPr="00CE6ECA">
        <w:rPr>
          <w:sz w:val="26"/>
          <w:szCs w:val="26"/>
        </w:rPr>
        <w:t xml:space="preserve"> </w:t>
      </w:r>
    </w:p>
    <w:p w14:paraId="71D1D5BC" w14:textId="04AA9496" w:rsidR="00CE6ECA" w:rsidRPr="00CE6ECA" w:rsidRDefault="00CE6ECA" w:rsidP="00CE6ECA">
      <w:pPr>
        <w:jc w:val="right"/>
        <w:rPr>
          <w:sz w:val="26"/>
          <w:szCs w:val="26"/>
        </w:rPr>
      </w:pPr>
      <w:r w:rsidRPr="00CE6ECA">
        <w:rPr>
          <w:sz w:val="26"/>
          <w:szCs w:val="26"/>
        </w:rPr>
        <w:t>муниципального</w:t>
      </w:r>
    </w:p>
    <w:p w14:paraId="1A018629" w14:textId="77777777" w:rsidR="00CE6ECA" w:rsidRPr="00CE6ECA" w:rsidRDefault="00CE6ECA" w:rsidP="00CE6ECA">
      <w:pPr>
        <w:jc w:val="right"/>
        <w:rPr>
          <w:bCs/>
          <w:sz w:val="26"/>
          <w:szCs w:val="26"/>
        </w:rPr>
      </w:pPr>
      <w:r w:rsidRPr="00CE6ECA">
        <w:rPr>
          <w:sz w:val="26"/>
          <w:szCs w:val="26"/>
        </w:rPr>
        <w:t xml:space="preserve"> района </w:t>
      </w:r>
      <w:proofErr w:type="spellStart"/>
      <w:r w:rsidRPr="00CE6ECA">
        <w:rPr>
          <w:sz w:val="26"/>
          <w:szCs w:val="26"/>
        </w:rPr>
        <w:t>С.Г.Колычевой</w:t>
      </w:r>
      <w:proofErr w:type="spellEnd"/>
    </w:p>
    <w:p w14:paraId="42127CF6" w14:textId="537D6C5E" w:rsidR="00CE6ECA" w:rsidRPr="00CE6ECA" w:rsidRDefault="00CE6ECA" w:rsidP="00CE6ECA">
      <w:pPr>
        <w:tabs>
          <w:tab w:val="left" w:pos="3810"/>
        </w:tabs>
        <w:spacing w:after="120"/>
        <w:jc w:val="right"/>
        <w:rPr>
          <w:rFonts w:eastAsia="Calibri"/>
          <w:bCs/>
          <w:sz w:val="28"/>
          <w:szCs w:val="28"/>
          <w:lang w:eastAsia="en-US"/>
        </w:rPr>
      </w:pPr>
      <w:r w:rsidRPr="00CE6ECA">
        <w:rPr>
          <w:rFonts w:eastAsia="Calibri"/>
          <w:bCs/>
          <w:sz w:val="26"/>
          <w:szCs w:val="26"/>
          <w:lang w:eastAsia="en-US"/>
        </w:rPr>
        <w:t xml:space="preserve"> </w:t>
      </w:r>
      <w:r w:rsidRPr="00CE6ECA">
        <w:rPr>
          <w:rFonts w:eastAsia="Calibri"/>
          <w:bCs/>
          <w:sz w:val="26"/>
          <w:szCs w:val="26"/>
          <w:lang w:eastAsia="en-US"/>
        </w:rPr>
        <w:tab/>
      </w:r>
      <w:r w:rsidRPr="00CE6ECA">
        <w:rPr>
          <w:rFonts w:eastAsia="Calibri"/>
          <w:bCs/>
          <w:sz w:val="28"/>
          <w:szCs w:val="28"/>
          <w:lang w:eastAsia="en-US"/>
        </w:rPr>
        <w:t xml:space="preserve">                                                     </w:t>
      </w:r>
    </w:p>
    <w:p w14:paraId="5A50B51E" w14:textId="77777777" w:rsidR="00CE6ECA" w:rsidRPr="00CE6ECA" w:rsidRDefault="00CE6ECA" w:rsidP="00CE6ECA">
      <w:pPr>
        <w:jc w:val="both"/>
        <w:rPr>
          <w:sz w:val="28"/>
          <w:szCs w:val="28"/>
        </w:rPr>
      </w:pPr>
      <w:r w:rsidRPr="00CE6ECA">
        <w:rPr>
          <w:sz w:val="28"/>
          <w:szCs w:val="28"/>
          <w:lang w:eastAsia="ar-SA"/>
        </w:rPr>
        <w:t xml:space="preserve">          Управление строительства и ЖКХ администрации </w:t>
      </w:r>
      <w:proofErr w:type="spellStart"/>
      <w:r w:rsidRPr="00CE6ECA">
        <w:rPr>
          <w:sz w:val="28"/>
          <w:szCs w:val="28"/>
          <w:lang w:eastAsia="ar-SA"/>
        </w:rPr>
        <w:t>Варненского</w:t>
      </w:r>
      <w:proofErr w:type="spellEnd"/>
      <w:r w:rsidRPr="00CE6ECA">
        <w:rPr>
          <w:sz w:val="28"/>
          <w:szCs w:val="28"/>
          <w:lang w:eastAsia="ar-SA"/>
        </w:rPr>
        <w:t xml:space="preserve"> муниципального района направляет Вам проект постановления администрации </w:t>
      </w:r>
      <w:proofErr w:type="spellStart"/>
      <w:r w:rsidRPr="00CE6ECA">
        <w:rPr>
          <w:sz w:val="28"/>
          <w:szCs w:val="28"/>
          <w:lang w:eastAsia="ar-SA"/>
        </w:rPr>
        <w:t>Варненского</w:t>
      </w:r>
      <w:proofErr w:type="spellEnd"/>
      <w:r w:rsidRPr="00CE6ECA">
        <w:rPr>
          <w:sz w:val="28"/>
          <w:szCs w:val="28"/>
          <w:lang w:eastAsia="ar-SA"/>
        </w:rPr>
        <w:t xml:space="preserve"> муниципального района </w:t>
      </w:r>
      <w:r w:rsidRPr="00CE6ECA">
        <w:rPr>
          <w:sz w:val="28"/>
          <w:szCs w:val="28"/>
        </w:rPr>
        <w:t>«Содержание и ремонт автомобильных дорог общего пользования»</w:t>
      </w:r>
      <w:r w:rsidRPr="00CE6ECA">
        <w:rPr>
          <w:b/>
          <w:sz w:val="28"/>
          <w:szCs w:val="28"/>
        </w:rPr>
        <w:t xml:space="preserve"> </w:t>
      </w:r>
      <w:proofErr w:type="spellStart"/>
      <w:r w:rsidRPr="00CE6ECA">
        <w:rPr>
          <w:sz w:val="28"/>
          <w:szCs w:val="28"/>
        </w:rPr>
        <w:t>Варненского</w:t>
      </w:r>
      <w:proofErr w:type="spellEnd"/>
      <w:r w:rsidRPr="00CE6ECA">
        <w:rPr>
          <w:sz w:val="28"/>
          <w:szCs w:val="28"/>
        </w:rPr>
        <w:t xml:space="preserve"> муниципального района на 2022-2024 годы </w:t>
      </w:r>
      <w:r w:rsidRPr="00CE6ECA">
        <w:rPr>
          <w:sz w:val="28"/>
          <w:szCs w:val="28"/>
          <w:lang w:eastAsia="ar-SA"/>
        </w:rPr>
        <w:t xml:space="preserve"> для проведения экспертизы в составе:</w:t>
      </w:r>
    </w:p>
    <w:p w14:paraId="6541323D" w14:textId="77777777" w:rsidR="00CE6ECA" w:rsidRPr="00CE6ECA" w:rsidRDefault="00CE6ECA" w:rsidP="00CE6ECA">
      <w:pPr>
        <w:rPr>
          <w:sz w:val="28"/>
          <w:szCs w:val="28"/>
          <w:lang w:eastAsia="ar-SA"/>
        </w:rPr>
      </w:pPr>
      <w:r w:rsidRPr="00CE6ECA">
        <w:rPr>
          <w:sz w:val="28"/>
          <w:szCs w:val="28"/>
          <w:lang w:eastAsia="ar-SA"/>
        </w:rPr>
        <w:t xml:space="preserve">         Паспорт муниципальной программы </w:t>
      </w:r>
      <w:proofErr w:type="spellStart"/>
      <w:r w:rsidRPr="00CE6ECA">
        <w:rPr>
          <w:sz w:val="28"/>
          <w:szCs w:val="28"/>
          <w:lang w:eastAsia="ar-SA"/>
        </w:rPr>
        <w:t>Варненского</w:t>
      </w:r>
      <w:proofErr w:type="spellEnd"/>
      <w:r w:rsidRPr="00CE6ECA">
        <w:rPr>
          <w:sz w:val="28"/>
          <w:szCs w:val="28"/>
          <w:lang w:eastAsia="ar-SA"/>
        </w:rPr>
        <w:t xml:space="preserve"> муниципального района </w:t>
      </w:r>
      <w:r w:rsidRPr="00CE6ECA">
        <w:rPr>
          <w:sz w:val="28"/>
          <w:szCs w:val="28"/>
        </w:rPr>
        <w:t>«Содержание и ремонт автомобильных дорог общего пользования»</w:t>
      </w:r>
      <w:r w:rsidRPr="00CE6ECA">
        <w:rPr>
          <w:b/>
          <w:sz w:val="28"/>
          <w:szCs w:val="28"/>
        </w:rPr>
        <w:t xml:space="preserve"> </w:t>
      </w:r>
      <w:proofErr w:type="spellStart"/>
      <w:r w:rsidRPr="00CE6ECA">
        <w:rPr>
          <w:sz w:val="28"/>
          <w:szCs w:val="28"/>
          <w:lang w:eastAsia="ar-SA"/>
        </w:rPr>
        <w:t>Варненского</w:t>
      </w:r>
      <w:proofErr w:type="spellEnd"/>
      <w:r w:rsidRPr="00CE6ECA">
        <w:rPr>
          <w:sz w:val="28"/>
          <w:szCs w:val="28"/>
          <w:lang w:eastAsia="ar-SA"/>
        </w:rPr>
        <w:t xml:space="preserve"> муниципального района Челябинской области на 2022-2024 годы на  2 страницах;</w:t>
      </w:r>
    </w:p>
    <w:p w14:paraId="11312F0C" w14:textId="77777777" w:rsidR="00CE6ECA" w:rsidRPr="00CE6ECA" w:rsidRDefault="00CE6ECA" w:rsidP="00CE6ECA">
      <w:pPr>
        <w:rPr>
          <w:sz w:val="28"/>
          <w:szCs w:val="28"/>
        </w:rPr>
      </w:pPr>
      <w:r w:rsidRPr="00CE6ECA">
        <w:rPr>
          <w:sz w:val="28"/>
          <w:szCs w:val="28"/>
          <w:lang w:eastAsia="ar-SA"/>
        </w:rPr>
        <w:t xml:space="preserve">      Приложения муниципальной программы </w:t>
      </w:r>
      <w:proofErr w:type="spellStart"/>
      <w:r w:rsidRPr="00CE6ECA">
        <w:rPr>
          <w:sz w:val="28"/>
          <w:szCs w:val="28"/>
          <w:lang w:eastAsia="ar-SA"/>
        </w:rPr>
        <w:t>Варненского</w:t>
      </w:r>
      <w:proofErr w:type="spellEnd"/>
      <w:r w:rsidRPr="00CE6ECA">
        <w:rPr>
          <w:sz w:val="28"/>
          <w:szCs w:val="28"/>
          <w:lang w:eastAsia="ar-SA"/>
        </w:rPr>
        <w:t xml:space="preserve"> муниципального района </w:t>
      </w:r>
      <w:r w:rsidRPr="00CE6ECA">
        <w:rPr>
          <w:sz w:val="28"/>
          <w:szCs w:val="28"/>
        </w:rPr>
        <w:t>«Содержание и ремонт автомобильных дорог общего пользования»</w:t>
      </w:r>
      <w:r w:rsidRPr="00CE6ECA">
        <w:rPr>
          <w:b/>
          <w:sz w:val="28"/>
          <w:szCs w:val="28"/>
        </w:rPr>
        <w:t xml:space="preserve"> </w:t>
      </w:r>
      <w:proofErr w:type="spellStart"/>
      <w:r w:rsidRPr="00CE6ECA">
        <w:rPr>
          <w:sz w:val="28"/>
          <w:szCs w:val="28"/>
          <w:lang w:eastAsia="ar-SA"/>
        </w:rPr>
        <w:t>Варненского</w:t>
      </w:r>
      <w:proofErr w:type="spellEnd"/>
      <w:r w:rsidRPr="00CE6ECA">
        <w:rPr>
          <w:sz w:val="28"/>
          <w:szCs w:val="28"/>
          <w:lang w:eastAsia="ar-SA"/>
        </w:rPr>
        <w:t xml:space="preserve"> муниципального района Челябинской области на 2022-2024 годы на 4 страницах</w:t>
      </w:r>
    </w:p>
    <w:p w14:paraId="26E68D84" w14:textId="0FDA3790" w:rsidR="00CE6ECA" w:rsidRPr="00CE6ECA" w:rsidRDefault="00CE6ECA" w:rsidP="00CE6ECA">
      <w:pPr>
        <w:overflowPunct w:val="0"/>
        <w:autoSpaceDN w:val="0"/>
        <w:ind w:left="142" w:firstLine="567"/>
        <w:jc w:val="both"/>
        <w:rPr>
          <w:sz w:val="28"/>
          <w:szCs w:val="28"/>
          <w:lang w:eastAsia="ar-SA"/>
        </w:rPr>
      </w:pPr>
      <w:r w:rsidRPr="00CE6ECA">
        <w:rPr>
          <w:sz w:val="28"/>
          <w:szCs w:val="28"/>
          <w:lang w:eastAsia="ar-SA"/>
        </w:rPr>
        <w:t xml:space="preserve">Пояснительная записка к проекту постановления администрации </w:t>
      </w:r>
      <w:proofErr w:type="spellStart"/>
      <w:r w:rsidRPr="00CE6ECA">
        <w:rPr>
          <w:sz w:val="28"/>
          <w:szCs w:val="28"/>
          <w:lang w:eastAsia="ar-SA"/>
        </w:rPr>
        <w:t>Варненского</w:t>
      </w:r>
      <w:proofErr w:type="spellEnd"/>
      <w:r w:rsidRPr="00CE6ECA">
        <w:rPr>
          <w:sz w:val="28"/>
          <w:szCs w:val="28"/>
          <w:lang w:eastAsia="ar-SA"/>
        </w:rPr>
        <w:t xml:space="preserve"> муниципального района «Об утверждении муниципальной программы </w:t>
      </w:r>
      <w:r w:rsidRPr="00CE6ECA">
        <w:rPr>
          <w:sz w:val="28"/>
          <w:szCs w:val="28"/>
        </w:rPr>
        <w:t>«Содержание и ремонт автомобильных дорог общего пользования»</w:t>
      </w:r>
      <w:r w:rsidRPr="00CE6ECA">
        <w:rPr>
          <w:b/>
          <w:sz w:val="28"/>
          <w:szCs w:val="28"/>
        </w:rPr>
        <w:t xml:space="preserve"> </w:t>
      </w:r>
      <w:proofErr w:type="spellStart"/>
      <w:r w:rsidRPr="00CE6ECA">
        <w:rPr>
          <w:sz w:val="28"/>
          <w:szCs w:val="28"/>
          <w:lang w:eastAsia="ar-SA"/>
        </w:rPr>
        <w:t>Варненского</w:t>
      </w:r>
      <w:proofErr w:type="spellEnd"/>
      <w:r w:rsidRPr="00CE6ECA">
        <w:rPr>
          <w:sz w:val="28"/>
          <w:szCs w:val="28"/>
          <w:lang w:eastAsia="ar-SA"/>
        </w:rPr>
        <w:t xml:space="preserve"> муниципального района Челябинской области на 2022-2024 годы  на 2 страницах.</w:t>
      </w:r>
    </w:p>
    <w:p w14:paraId="4579F754" w14:textId="597FABC8" w:rsidR="003A0416" w:rsidRPr="00D26B7B" w:rsidRDefault="003A0416" w:rsidP="00CE6ECA">
      <w:pPr>
        <w:suppressAutoHyphens/>
        <w:jc w:val="right"/>
      </w:pPr>
    </w:p>
    <w:p w14:paraId="1CF33E44" w14:textId="77777777" w:rsidR="003A0416" w:rsidRPr="00CE6ECA" w:rsidRDefault="003A0416" w:rsidP="00900D6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4A57C8FE" w14:textId="77777777" w:rsidR="00CE6ECA" w:rsidRPr="00CE6ECA" w:rsidRDefault="00CE6ECA" w:rsidP="00900D6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CE6ECA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CE6ECA"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 w:rsidRPr="00CE6EC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234C56C" w14:textId="77777777" w:rsidR="00CE6ECA" w:rsidRPr="00CE6ECA" w:rsidRDefault="00CE6ECA" w:rsidP="00CE6ECA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  <w:r w:rsidRPr="00CE6ECA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        </w:t>
      </w:r>
      <w:proofErr w:type="spellStart"/>
      <w:r w:rsidRPr="00CE6ECA">
        <w:rPr>
          <w:rFonts w:ascii="Times New Roman" w:hAnsi="Times New Roman" w:cs="Times New Roman"/>
          <w:sz w:val="28"/>
          <w:szCs w:val="28"/>
        </w:rPr>
        <w:t>К.Ю.Моисеев</w:t>
      </w:r>
      <w:proofErr w:type="spellEnd"/>
    </w:p>
    <w:p w14:paraId="1860538A" w14:textId="6D86BFFC" w:rsidR="00E44380" w:rsidRPr="00CE6ECA" w:rsidRDefault="00CE6ECA" w:rsidP="00CE6ECA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  <w:r w:rsidRPr="00CE6ECA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C7AED57" w14:textId="77777777" w:rsidR="00E44380" w:rsidRDefault="00E44380" w:rsidP="00900D65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</w:p>
    <w:p w14:paraId="22FC05BB" w14:textId="77777777" w:rsidR="005A2F18" w:rsidRDefault="005A2F18" w:rsidP="00245064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</w:p>
    <w:p w14:paraId="397495A6" w14:textId="77777777" w:rsidR="005A2F18" w:rsidRDefault="005A2F18" w:rsidP="00245064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</w:p>
    <w:p w14:paraId="38FB4F1E" w14:textId="77777777" w:rsidR="005A2F18" w:rsidRDefault="005A2F18" w:rsidP="00245064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</w:p>
    <w:p w14:paraId="1C170D9D" w14:textId="77777777" w:rsidR="005A2F18" w:rsidRDefault="005A2F18" w:rsidP="00245064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</w:p>
    <w:p w14:paraId="3B720B90" w14:textId="77777777" w:rsidR="005A2F18" w:rsidRDefault="005A2F18" w:rsidP="00245064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</w:p>
    <w:p w14:paraId="0B41F1BB" w14:textId="46497B14" w:rsidR="00245064" w:rsidRPr="00245064" w:rsidRDefault="00245064" w:rsidP="00245064">
      <w:pPr>
        <w:pStyle w:val="ConsPlusNonformat"/>
        <w:widowControl/>
        <w:rPr>
          <w:rFonts w:ascii="Times New Roman" w:hAnsi="Times New Roman" w:cs="Times New Roman"/>
          <w:b/>
          <w:sz w:val="16"/>
          <w:szCs w:val="16"/>
        </w:rPr>
      </w:pPr>
      <w:r w:rsidRPr="00245064">
        <w:rPr>
          <w:rFonts w:ascii="Times New Roman" w:hAnsi="Times New Roman" w:cs="Times New Roman"/>
          <w:sz w:val="16"/>
          <w:szCs w:val="16"/>
        </w:rPr>
        <w:t>Исп.: Юсупова В</w:t>
      </w:r>
      <w:r>
        <w:rPr>
          <w:rFonts w:ascii="Times New Roman" w:hAnsi="Times New Roman" w:cs="Times New Roman"/>
          <w:sz w:val="16"/>
          <w:szCs w:val="16"/>
        </w:rPr>
        <w:t>.</w:t>
      </w:r>
      <w:r w:rsidRPr="00245064">
        <w:rPr>
          <w:rFonts w:ascii="Times New Roman" w:hAnsi="Times New Roman" w:cs="Times New Roman"/>
          <w:sz w:val="16"/>
          <w:szCs w:val="16"/>
        </w:rPr>
        <w:t xml:space="preserve"> Э.83514221853</w:t>
      </w:r>
    </w:p>
    <w:p w14:paraId="36AED64A" w14:textId="77777777" w:rsidR="00CE6ECA" w:rsidRPr="00CE6ECA" w:rsidRDefault="00245064" w:rsidP="00CE6ECA">
      <w:pPr>
        <w:tabs>
          <w:tab w:val="left" w:pos="3706"/>
        </w:tabs>
        <w:autoSpaceDE w:val="0"/>
        <w:autoSpaceDN w:val="0"/>
        <w:adjustRightInd w:val="0"/>
        <w:jc w:val="center"/>
        <w:rPr>
          <w:b/>
        </w:rPr>
      </w:pPr>
      <w:r w:rsidRPr="001040D1">
        <w:rPr>
          <w:b/>
        </w:rPr>
        <w:t xml:space="preserve"> </w:t>
      </w:r>
      <w:r w:rsidR="00CE6ECA" w:rsidRPr="00CE6ECA">
        <w:rPr>
          <w:b/>
        </w:rPr>
        <w:t>ПОЯСНИТЕЛЬНАЯ ЗАПИСКА</w:t>
      </w:r>
    </w:p>
    <w:p w14:paraId="6C5F953E" w14:textId="77777777" w:rsidR="00CE6ECA" w:rsidRPr="00CE6ECA" w:rsidRDefault="00CE6ECA" w:rsidP="00CE6ECA">
      <w:pPr>
        <w:tabs>
          <w:tab w:val="left" w:pos="370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E6ECA">
        <w:rPr>
          <w:b/>
          <w:sz w:val="28"/>
          <w:szCs w:val="28"/>
        </w:rPr>
        <w:t xml:space="preserve">к проекту постановления администрации </w:t>
      </w:r>
      <w:proofErr w:type="spellStart"/>
      <w:r w:rsidRPr="00CE6ECA">
        <w:rPr>
          <w:b/>
          <w:sz w:val="28"/>
          <w:szCs w:val="28"/>
        </w:rPr>
        <w:t>Варненского</w:t>
      </w:r>
      <w:proofErr w:type="spellEnd"/>
      <w:r w:rsidRPr="00CE6ECA">
        <w:rPr>
          <w:b/>
          <w:sz w:val="28"/>
          <w:szCs w:val="28"/>
        </w:rPr>
        <w:t xml:space="preserve"> муниципального района </w:t>
      </w:r>
      <w:r w:rsidRPr="00CE6ECA">
        <w:rPr>
          <w:b/>
          <w:sz w:val="28"/>
          <w:szCs w:val="28"/>
          <w:lang w:eastAsia="ar-SA"/>
        </w:rPr>
        <w:t xml:space="preserve">«Об утверждении муниципальной программы </w:t>
      </w:r>
      <w:r w:rsidRPr="00CE6ECA">
        <w:rPr>
          <w:b/>
          <w:sz w:val="28"/>
          <w:szCs w:val="28"/>
        </w:rPr>
        <w:t xml:space="preserve">«Содержание и ремонт автомобильных дорог общего пользования» </w:t>
      </w:r>
      <w:proofErr w:type="spellStart"/>
      <w:r w:rsidRPr="00CE6ECA">
        <w:rPr>
          <w:b/>
          <w:sz w:val="28"/>
          <w:szCs w:val="28"/>
        </w:rPr>
        <w:t>Варненского</w:t>
      </w:r>
      <w:proofErr w:type="spellEnd"/>
      <w:r w:rsidRPr="00CE6ECA">
        <w:rPr>
          <w:b/>
          <w:sz w:val="28"/>
          <w:szCs w:val="28"/>
        </w:rPr>
        <w:t xml:space="preserve"> муниципального района на 2022-2024 годы.</w:t>
      </w:r>
    </w:p>
    <w:p w14:paraId="29ED6CDA" w14:textId="77777777" w:rsidR="00CE6ECA" w:rsidRPr="00CE6ECA" w:rsidRDefault="00CE6ECA" w:rsidP="00CE6ECA">
      <w:pPr>
        <w:tabs>
          <w:tab w:val="left" w:pos="3706"/>
        </w:tabs>
        <w:autoSpaceDE w:val="0"/>
        <w:autoSpaceDN w:val="0"/>
        <w:adjustRightInd w:val="0"/>
      </w:pPr>
      <w:r w:rsidRPr="00CE6ECA">
        <w:tab/>
      </w:r>
    </w:p>
    <w:p w14:paraId="1475AE75" w14:textId="77777777" w:rsidR="00CE6ECA" w:rsidRPr="00CE6ECA" w:rsidRDefault="00CE6ECA" w:rsidP="00CE6ECA">
      <w:pPr>
        <w:spacing w:before="100" w:beforeAutospacing="1"/>
        <w:jc w:val="both"/>
        <w:rPr>
          <w:color w:val="000000"/>
          <w:sz w:val="28"/>
          <w:szCs w:val="28"/>
        </w:rPr>
      </w:pPr>
      <w:r w:rsidRPr="00CE6ECA">
        <w:rPr>
          <w:color w:val="000000"/>
          <w:sz w:val="28"/>
          <w:szCs w:val="28"/>
        </w:rPr>
        <w:t xml:space="preserve">     Основной целью Программы является обеспечение качественного развития эффективной улично-дорожной сети в соответствии с потребностями пользователей автомобильными дорогами, темпами социально-экономического развития района, ростом уровня автомобилизации и спроса на автомобильные перевозки.</w:t>
      </w:r>
    </w:p>
    <w:p w14:paraId="01B26805" w14:textId="77777777" w:rsidR="00CE6ECA" w:rsidRPr="00CE6ECA" w:rsidRDefault="00CE6ECA" w:rsidP="00CE6ECA">
      <w:pPr>
        <w:tabs>
          <w:tab w:val="left" w:pos="0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E6ECA">
        <w:rPr>
          <w:sz w:val="28"/>
          <w:szCs w:val="28"/>
        </w:rPr>
        <w:t xml:space="preserve">Для достижения указанной цели необходимо решение следующих задач: </w:t>
      </w:r>
    </w:p>
    <w:p w14:paraId="344D2D0F" w14:textId="77777777" w:rsidR="00CE6ECA" w:rsidRPr="00CE6ECA" w:rsidRDefault="00CE6ECA" w:rsidP="00CE6ECA">
      <w:pPr>
        <w:spacing w:before="100" w:beforeAutospacing="1"/>
        <w:jc w:val="both"/>
        <w:rPr>
          <w:color w:val="000000"/>
          <w:sz w:val="28"/>
          <w:szCs w:val="28"/>
        </w:rPr>
      </w:pPr>
      <w:r w:rsidRPr="00CE6ECA">
        <w:rPr>
          <w:color w:val="000000"/>
          <w:sz w:val="28"/>
          <w:szCs w:val="28"/>
        </w:rPr>
        <w:t xml:space="preserve">1.Обеспечение постоянного функционирования и сохранности существующей </w:t>
      </w:r>
      <w:proofErr w:type="gramStart"/>
      <w:r w:rsidRPr="00CE6ECA">
        <w:rPr>
          <w:color w:val="000000"/>
          <w:sz w:val="28"/>
          <w:szCs w:val="28"/>
        </w:rPr>
        <w:t>сети</w:t>
      </w:r>
      <w:proofErr w:type="gramEnd"/>
      <w:r w:rsidRPr="00CE6ECA">
        <w:rPr>
          <w:color w:val="000000"/>
          <w:sz w:val="28"/>
          <w:szCs w:val="28"/>
        </w:rPr>
        <w:t xml:space="preserve"> автомобильных дорог общего пользования и искусственных сооружений на них;</w:t>
      </w:r>
    </w:p>
    <w:p w14:paraId="0FC6567F" w14:textId="77777777" w:rsidR="00CE6ECA" w:rsidRPr="00CE6ECA" w:rsidRDefault="00CE6ECA" w:rsidP="00CE6ECA">
      <w:pPr>
        <w:spacing w:before="100" w:beforeAutospacing="1"/>
        <w:jc w:val="both"/>
        <w:rPr>
          <w:color w:val="000000"/>
          <w:sz w:val="28"/>
          <w:szCs w:val="28"/>
        </w:rPr>
      </w:pPr>
      <w:r w:rsidRPr="00CE6ECA">
        <w:rPr>
          <w:color w:val="000000"/>
          <w:sz w:val="28"/>
          <w:szCs w:val="28"/>
        </w:rPr>
        <w:t xml:space="preserve">2.Улучшение технического состояния и потребительских </w:t>
      </w:r>
      <w:proofErr w:type="gramStart"/>
      <w:r w:rsidRPr="00CE6ECA">
        <w:rPr>
          <w:color w:val="000000"/>
          <w:sz w:val="28"/>
          <w:szCs w:val="28"/>
        </w:rPr>
        <w:t>свойств</w:t>
      </w:r>
      <w:proofErr w:type="gramEnd"/>
      <w:r w:rsidRPr="00CE6ECA">
        <w:rPr>
          <w:color w:val="000000"/>
          <w:sz w:val="28"/>
          <w:szCs w:val="28"/>
        </w:rPr>
        <w:t xml:space="preserve"> автомобильных дорог общего пользования и искусственных сооружений на них.</w:t>
      </w:r>
    </w:p>
    <w:p w14:paraId="46F0F98A" w14:textId="77777777" w:rsidR="00CE6ECA" w:rsidRPr="00CE6ECA" w:rsidRDefault="00CE6ECA" w:rsidP="00CE6ECA">
      <w:pPr>
        <w:spacing w:before="100" w:beforeAutospacing="1" w:line="360" w:lineRule="auto"/>
        <w:rPr>
          <w:rFonts w:ascii="Calibri" w:hAnsi="Calibri" w:cs="Calibri"/>
          <w:sz w:val="22"/>
          <w:szCs w:val="22"/>
        </w:rPr>
      </w:pPr>
      <w:r w:rsidRPr="00CE6ECA">
        <w:rPr>
          <w:color w:val="000000"/>
          <w:sz w:val="28"/>
          <w:szCs w:val="28"/>
        </w:rPr>
        <w:t xml:space="preserve">     </w:t>
      </w:r>
      <w:r w:rsidRPr="00CE6ECA">
        <w:rPr>
          <w:sz w:val="28"/>
          <w:szCs w:val="28"/>
        </w:rPr>
        <w:t>Мероприятия программы направлены на реализацию поставленных задач и включают в себя</w:t>
      </w:r>
      <w:r w:rsidRPr="00CE6ECA">
        <w:rPr>
          <w:color w:val="000000"/>
          <w:sz w:val="28"/>
          <w:szCs w:val="28"/>
        </w:rPr>
        <w:t xml:space="preserve">: </w:t>
      </w:r>
    </w:p>
    <w:p w14:paraId="25A1EDD7" w14:textId="77777777" w:rsidR="00CE6ECA" w:rsidRPr="00CE6ECA" w:rsidRDefault="00CE6ECA" w:rsidP="00CE6ECA">
      <w:pPr>
        <w:spacing w:line="276" w:lineRule="auto"/>
        <w:jc w:val="both"/>
        <w:rPr>
          <w:color w:val="000000"/>
          <w:sz w:val="28"/>
          <w:szCs w:val="28"/>
        </w:rPr>
      </w:pPr>
      <w:r w:rsidRPr="00CE6ECA">
        <w:rPr>
          <w:color w:val="000000"/>
          <w:sz w:val="28"/>
          <w:szCs w:val="28"/>
        </w:rPr>
        <w:t>1.Содержание и ремонт улично-дорожной сети и искусственных сооружений.</w:t>
      </w:r>
    </w:p>
    <w:p w14:paraId="502E0841" w14:textId="77777777" w:rsidR="00CE6ECA" w:rsidRPr="00CE6ECA" w:rsidRDefault="00CE6ECA" w:rsidP="00CE6ECA">
      <w:pPr>
        <w:spacing w:before="100" w:beforeAutospacing="1"/>
        <w:jc w:val="both"/>
        <w:rPr>
          <w:color w:val="000000"/>
          <w:sz w:val="28"/>
          <w:szCs w:val="28"/>
        </w:rPr>
      </w:pPr>
      <w:r w:rsidRPr="00CE6ECA">
        <w:rPr>
          <w:color w:val="000000"/>
          <w:sz w:val="28"/>
          <w:szCs w:val="28"/>
        </w:rPr>
        <w:t>2.Разработка проектно-сметной документации на ремонт и ремонт улично-дорожных сетей и искусственных сооружений на них.</w:t>
      </w:r>
    </w:p>
    <w:p w14:paraId="10FF7378" w14:textId="77777777" w:rsidR="00CE6ECA" w:rsidRPr="00CE6ECA" w:rsidRDefault="00CE6ECA" w:rsidP="00CE6ECA">
      <w:pPr>
        <w:spacing w:line="276" w:lineRule="auto"/>
        <w:jc w:val="both"/>
        <w:rPr>
          <w:sz w:val="28"/>
          <w:szCs w:val="28"/>
        </w:rPr>
      </w:pPr>
    </w:p>
    <w:p w14:paraId="32FD6B81" w14:textId="77777777" w:rsidR="00CE6ECA" w:rsidRPr="00CE6ECA" w:rsidRDefault="00CE6ECA" w:rsidP="00CE6ECA">
      <w:pPr>
        <w:spacing w:line="276" w:lineRule="auto"/>
        <w:jc w:val="both"/>
        <w:rPr>
          <w:sz w:val="28"/>
          <w:szCs w:val="28"/>
        </w:rPr>
      </w:pPr>
      <w:r w:rsidRPr="00CE6ECA">
        <w:rPr>
          <w:sz w:val="28"/>
          <w:szCs w:val="28"/>
        </w:rPr>
        <w:t xml:space="preserve">      Срок реализация программы предусматривается на 2022-2024 годы в рамках выполнения мероприятий областной программы.</w:t>
      </w:r>
    </w:p>
    <w:p w14:paraId="3F121472" w14:textId="77777777" w:rsidR="00CE6ECA" w:rsidRPr="00CE6ECA" w:rsidRDefault="00CE6ECA" w:rsidP="00CE6ECA">
      <w:pPr>
        <w:spacing w:before="100" w:beforeAutospacing="1"/>
        <w:jc w:val="both"/>
        <w:rPr>
          <w:color w:val="000000"/>
          <w:sz w:val="28"/>
          <w:szCs w:val="28"/>
        </w:rPr>
      </w:pPr>
      <w:r w:rsidRPr="00CE6ECA">
        <w:rPr>
          <w:color w:val="000000"/>
          <w:sz w:val="28"/>
          <w:szCs w:val="28"/>
        </w:rPr>
        <w:t xml:space="preserve">   Общий объем финансирования программы на 2022-2024 годы  год составляет 49 172,68</w:t>
      </w:r>
      <w:r w:rsidRPr="00CE6ECA">
        <w:rPr>
          <w:b/>
          <w:bCs/>
          <w:color w:val="000000"/>
          <w:sz w:val="28"/>
          <w:szCs w:val="28"/>
        </w:rPr>
        <w:t xml:space="preserve"> </w:t>
      </w:r>
      <w:r w:rsidRPr="00CE6ECA">
        <w:rPr>
          <w:color w:val="000000"/>
          <w:sz w:val="28"/>
          <w:szCs w:val="28"/>
        </w:rPr>
        <w:t>тыс. рублей.</w:t>
      </w:r>
    </w:p>
    <w:p w14:paraId="7B6E5A39" w14:textId="77777777" w:rsidR="00CE6ECA" w:rsidRDefault="00CE6ECA" w:rsidP="00CE6EC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53882CB9" w14:textId="77777777" w:rsidR="00CE6ECA" w:rsidRDefault="00CE6ECA" w:rsidP="00CE6EC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2A28A454" w14:textId="77777777" w:rsidR="00CE6ECA" w:rsidRPr="00CE6ECA" w:rsidRDefault="00CE6ECA" w:rsidP="00CE6EC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434EC4D" w14:textId="77777777" w:rsidR="00CE6ECA" w:rsidRPr="00CE6ECA" w:rsidRDefault="00CE6ECA" w:rsidP="00CE6EC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06C525E" w14:textId="77777777" w:rsidR="00CE6ECA" w:rsidRPr="00CE6ECA" w:rsidRDefault="00CE6ECA" w:rsidP="00CE6EC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CE6ECA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CE6ECA"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 w:rsidRPr="00CE6EC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6A0A1DD" w14:textId="1C3D3D9F" w:rsidR="00CE6ECA" w:rsidRPr="00CE6ECA" w:rsidRDefault="00CE6ECA" w:rsidP="00CE6ECA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  <w:r w:rsidRPr="00CE6ECA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К.Ю. Моисеев</w:t>
      </w:r>
      <w:r w:rsidRPr="00CE6ECA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14:paraId="54F9F40F" w14:textId="10D3EEEC" w:rsidR="00120143" w:rsidRPr="001040D1" w:rsidRDefault="00120143" w:rsidP="00245064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</w:p>
    <w:sectPr w:rsidR="00120143" w:rsidRPr="001040D1" w:rsidSect="008D03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B68728" w14:textId="77777777" w:rsidR="00D257C0" w:rsidRDefault="00D257C0" w:rsidP="00781D19">
      <w:r>
        <w:separator/>
      </w:r>
    </w:p>
  </w:endnote>
  <w:endnote w:type="continuationSeparator" w:id="0">
    <w:p w14:paraId="4D62472E" w14:textId="77777777" w:rsidR="00D257C0" w:rsidRDefault="00D257C0" w:rsidP="00781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5920B0" w14:textId="77777777" w:rsidR="00D257C0" w:rsidRDefault="00D257C0" w:rsidP="00781D19">
      <w:r>
        <w:separator/>
      </w:r>
    </w:p>
  </w:footnote>
  <w:footnote w:type="continuationSeparator" w:id="0">
    <w:p w14:paraId="126602DA" w14:textId="77777777" w:rsidR="00D257C0" w:rsidRDefault="00D257C0" w:rsidP="00781D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D5031"/>
    <w:multiLevelType w:val="hybridMultilevel"/>
    <w:tmpl w:val="8F1A801A"/>
    <w:lvl w:ilvl="0" w:tplc="7A4427E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0F0B95"/>
    <w:multiLevelType w:val="hybridMultilevel"/>
    <w:tmpl w:val="97EE2532"/>
    <w:lvl w:ilvl="0" w:tplc="A8C2C7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ACE562D"/>
    <w:multiLevelType w:val="hybridMultilevel"/>
    <w:tmpl w:val="5290CD1E"/>
    <w:lvl w:ilvl="0" w:tplc="854662C4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1A01D80"/>
    <w:multiLevelType w:val="hybridMultilevel"/>
    <w:tmpl w:val="8D464B1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5DF3"/>
    <w:rsid w:val="00012B9C"/>
    <w:rsid w:val="00033A89"/>
    <w:rsid w:val="00041D2C"/>
    <w:rsid w:val="00053B41"/>
    <w:rsid w:val="00055743"/>
    <w:rsid w:val="00070B28"/>
    <w:rsid w:val="00084E42"/>
    <w:rsid w:val="000A57AC"/>
    <w:rsid w:val="000D50D5"/>
    <w:rsid w:val="000E3344"/>
    <w:rsid w:val="001040D1"/>
    <w:rsid w:val="0010432C"/>
    <w:rsid w:val="00104EAA"/>
    <w:rsid w:val="00106585"/>
    <w:rsid w:val="00120143"/>
    <w:rsid w:val="001215CB"/>
    <w:rsid w:val="00125597"/>
    <w:rsid w:val="00125D66"/>
    <w:rsid w:val="00126533"/>
    <w:rsid w:val="00195DB4"/>
    <w:rsid w:val="001C4FAA"/>
    <w:rsid w:val="001D3826"/>
    <w:rsid w:val="001F6D24"/>
    <w:rsid w:val="0021635C"/>
    <w:rsid w:val="002179B4"/>
    <w:rsid w:val="00222333"/>
    <w:rsid w:val="00245064"/>
    <w:rsid w:val="00246B2C"/>
    <w:rsid w:val="002821CF"/>
    <w:rsid w:val="00286014"/>
    <w:rsid w:val="0029350C"/>
    <w:rsid w:val="002A57AA"/>
    <w:rsid w:val="002D521A"/>
    <w:rsid w:val="003002CE"/>
    <w:rsid w:val="00311261"/>
    <w:rsid w:val="00342C30"/>
    <w:rsid w:val="00351D6A"/>
    <w:rsid w:val="00356F61"/>
    <w:rsid w:val="00385B49"/>
    <w:rsid w:val="00386B01"/>
    <w:rsid w:val="00395A7C"/>
    <w:rsid w:val="003A0416"/>
    <w:rsid w:val="003B009E"/>
    <w:rsid w:val="003C4F2C"/>
    <w:rsid w:val="003D3AF6"/>
    <w:rsid w:val="003E0C8F"/>
    <w:rsid w:val="003E62A1"/>
    <w:rsid w:val="004206D5"/>
    <w:rsid w:val="00424403"/>
    <w:rsid w:val="00426CAE"/>
    <w:rsid w:val="00427305"/>
    <w:rsid w:val="00436D8F"/>
    <w:rsid w:val="00472F7E"/>
    <w:rsid w:val="00474C6A"/>
    <w:rsid w:val="004C033E"/>
    <w:rsid w:val="00515790"/>
    <w:rsid w:val="00526AE8"/>
    <w:rsid w:val="00556A94"/>
    <w:rsid w:val="00560C96"/>
    <w:rsid w:val="00573D0C"/>
    <w:rsid w:val="0058429E"/>
    <w:rsid w:val="00592CB1"/>
    <w:rsid w:val="005A2F18"/>
    <w:rsid w:val="005C5B0C"/>
    <w:rsid w:val="005F375C"/>
    <w:rsid w:val="005F38F4"/>
    <w:rsid w:val="0060223E"/>
    <w:rsid w:val="00606EFD"/>
    <w:rsid w:val="0061286B"/>
    <w:rsid w:val="0061515F"/>
    <w:rsid w:val="00621E0A"/>
    <w:rsid w:val="00640E5B"/>
    <w:rsid w:val="00647C52"/>
    <w:rsid w:val="00677014"/>
    <w:rsid w:val="00690C6C"/>
    <w:rsid w:val="006D2790"/>
    <w:rsid w:val="006E70CB"/>
    <w:rsid w:val="006F0489"/>
    <w:rsid w:val="00702230"/>
    <w:rsid w:val="00704FE0"/>
    <w:rsid w:val="00715CFE"/>
    <w:rsid w:val="0072006D"/>
    <w:rsid w:val="00726663"/>
    <w:rsid w:val="00744CA7"/>
    <w:rsid w:val="007601F4"/>
    <w:rsid w:val="00763A16"/>
    <w:rsid w:val="00765846"/>
    <w:rsid w:val="00781D19"/>
    <w:rsid w:val="00797486"/>
    <w:rsid w:val="00797638"/>
    <w:rsid w:val="007B2D99"/>
    <w:rsid w:val="007B5DF3"/>
    <w:rsid w:val="007B6E2C"/>
    <w:rsid w:val="007E7A04"/>
    <w:rsid w:val="007E7ADE"/>
    <w:rsid w:val="0082279A"/>
    <w:rsid w:val="00825584"/>
    <w:rsid w:val="00860EB0"/>
    <w:rsid w:val="008674AE"/>
    <w:rsid w:val="0088100A"/>
    <w:rsid w:val="008A2293"/>
    <w:rsid w:val="008D0368"/>
    <w:rsid w:val="008D11B0"/>
    <w:rsid w:val="008E5389"/>
    <w:rsid w:val="008E687C"/>
    <w:rsid w:val="008E7574"/>
    <w:rsid w:val="008F7EBE"/>
    <w:rsid w:val="00900D65"/>
    <w:rsid w:val="00912F39"/>
    <w:rsid w:val="009145B6"/>
    <w:rsid w:val="0093621D"/>
    <w:rsid w:val="00943733"/>
    <w:rsid w:val="00946331"/>
    <w:rsid w:val="0094789D"/>
    <w:rsid w:val="00947EAE"/>
    <w:rsid w:val="00955D5B"/>
    <w:rsid w:val="00963D45"/>
    <w:rsid w:val="009D55AE"/>
    <w:rsid w:val="009D6D49"/>
    <w:rsid w:val="009D74AF"/>
    <w:rsid w:val="009D7A40"/>
    <w:rsid w:val="009F038B"/>
    <w:rsid w:val="00A35016"/>
    <w:rsid w:val="00A41ED5"/>
    <w:rsid w:val="00A52A5B"/>
    <w:rsid w:val="00A65B3F"/>
    <w:rsid w:val="00A67D31"/>
    <w:rsid w:val="00A74426"/>
    <w:rsid w:val="00A8163A"/>
    <w:rsid w:val="00A86A34"/>
    <w:rsid w:val="00A943BB"/>
    <w:rsid w:val="00AA3A9A"/>
    <w:rsid w:val="00AC0C9D"/>
    <w:rsid w:val="00AE05C1"/>
    <w:rsid w:val="00AE7685"/>
    <w:rsid w:val="00AF1C5A"/>
    <w:rsid w:val="00AF2102"/>
    <w:rsid w:val="00B0707C"/>
    <w:rsid w:val="00B303C5"/>
    <w:rsid w:val="00B321E6"/>
    <w:rsid w:val="00B43D8F"/>
    <w:rsid w:val="00B9502D"/>
    <w:rsid w:val="00BC13CB"/>
    <w:rsid w:val="00BC2167"/>
    <w:rsid w:val="00BC59F5"/>
    <w:rsid w:val="00BC72C1"/>
    <w:rsid w:val="00C000E9"/>
    <w:rsid w:val="00C0513C"/>
    <w:rsid w:val="00C079AF"/>
    <w:rsid w:val="00C169C4"/>
    <w:rsid w:val="00C211B7"/>
    <w:rsid w:val="00C35AF9"/>
    <w:rsid w:val="00C60038"/>
    <w:rsid w:val="00C7586E"/>
    <w:rsid w:val="00C8647B"/>
    <w:rsid w:val="00CB5C47"/>
    <w:rsid w:val="00CD279D"/>
    <w:rsid w:val="00CE6ECA"/>
    <w:rsid w:val="00D236D8"/>
    <w:rsid w:val="00D257C0"/>
    <w:rsid w:val="00D26B7B"/>
    <w:rsid w:val="00D26C1B"/>
    <w:rsid w:val="00D3350D"/>
    <w:rsid w:val="00D457B7"/>
    <w:rsid w:val="00D53A83"/>
    <w:rsid w:val="00D876F2"/>
    <w:rsid w:val="00D945FD"/>
    <w:rsid w:val="00DB2742"/>
    <w:rsid w:val="00DB6313"/>
    <w:rsid w:val="00DD033C"/>
    <w:rsid w:val="00DD0DB3"/>
    <w:rsid w:val="00DD17C3"/>
    <w:rsid w:val="00DD3A35"/>
    <w:rsid w:val="00E01BE5"/>
    <w:rsid w:val="00E073C8"/>
    <w:rsid w:val="00E44380"/>
    <w:rsid w:val="00E44722"/>
    <w:rsid w:val="00E458B0"/>
    <w:rsid w:val="00E51746"/>
    <w:rsid w:val="00E958D0"/>
    <w:rsid w:val="00EA4BD9"/>
    <w:rsid w:val="00EB0A52"/>
    <w:rsid w:val="00EB19FB"/>
    <w:rsid w:val="00ED43C1"/>
    <w:rsid w:val="00EE3288"/>
    <w:rsid w:val="00EE348C"/>
    <w:rsid w:val="00F0285A"/>
    <w:rsid w:val="00F14394"/>
    <w:rsid w:val="00F143CB"/>
    <w:rsid w:val="00F450B7"/>
    <w:rsid w:val="00F65C6E"/>
    <w:rsid w:val="00F73A6B"/>
    <w:rsid w:val="00F915F4"/>
    <w:rsid w:val="00FA7592"/>
    <w:rsid w:val="00FB2BDA"/>
    <w:rsid w:val="00FC058E"/>
    <w:rsid w:val="00FE0E25"/>
    <w:rsid w:val="00FF1799"/>
    <w:rsid w:val="00FF5427"/>
    <w:rsid w:val="00FF6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C69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D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7B5DF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B5DF3"/>
    <w:pPr>
      <w:ind w:left="720"/>
      <w:contextualSpacing/>
    </w:pPr>
  </w:style>
  <w:style w:type="paragraph" w:customStyle="1" w:styleId="ConsPlusNonformat">
    <w:name w:val="ConsPlusNonformat"/>
    <w:uiPriority w:val="99"/>
    <w:rsid w:val="007B5DF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5">
    <w:name w:val="Table Grid"/>
    <w:basedOn w:val="a1"/>
    <w:rsid w:val="007B5D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semiHidden/>
    <w:unhideWhenUsed/>
    <w:rsid w:val="00781D1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81D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781D1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81D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3501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35016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western">
    <w:name w:val="western"/>
    <w:basedOn w:val="a"/>
    <w:rsid w:val="0010432C"/>
    <w:pPr>
      <w:spacing w:before="100" w:beforeAutospacing="1" w:after="142" w:line="276" w:lineRule="auto"/>
    </w:pPr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33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dmvarna74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</TotalTime>
  <Pages>2</Pages>
  <Words>530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Velikozhon</dc:creator>
  <cp:lastModifiedBy>Komec3</cp:lastModifiedBy>
  <cp:revision>116</cp:revision>
  <cp:lastPrinted>2021-11-10T04:54:00Z</cp:lastPrinted>
  <dcterms:created xsi:type="dcterms:W3CDTF">2016-04-12T03:42:00Z</dcterms:created>
  <dcterms:modified xsi:type="dcterms:W3CDTF">2023-04-05T10:17:00Z</dcterms:modified>
</cp:coreProperties>
</file>